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A3B" w:rsidRPr="00A02A3B" w:rsidRDefault="00A02A3B" w:rsidP="00A02A3B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A02A3B"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A02A3B" w:rsidRPr="00A02A3B" w:rsidRDefault="00DE2B3A" w:rsidP="00A02A3B">
      <w:pPr>
        <w:jc w:val="center"/>
        <w:rPr>
          <w:rFonts w:cs="Calibri"/>
          <w:sz w:val="24"/>
          <w:szCs w:val="24"/>
        </w:rPr>
      </w:pPr>
      <w:r w:rsidRPr="00DE2B3A">
        <w:rPr>
          <w:rFonts w:cs="Calibri"/>
          <w:sz w:val="24"/>
          <w:szCs w:val="24"/>
        </w:rPr>
        <w:t>o Nacrtu Pravilnika o provedbi postupaka jednostavne</w:t>
      </w:r>
      <w:r w:rsidR="008510A4">
        <w:rPr>
          <w:rFonts w:cs="Calibri"/>
          <w:sz w:val="24"/>
          <w:szCs w:val="24"/>
        </w:rPr>
        <w:t xml:space="preserve"> nabav</w:t>
      </w:r>
      <w:r w:rsidR="00134577">
        <w:rPr>
          <w:rFonts w:cs="Calibri"/>
          <w:sz w:val="24"/>
          <w:szCs w:val="24"/>
        </w:rPr>
        <w:t>e Dječjeg vrtića Nikolići</w:t>
      </w:r>
      <w:r w:rsidR="004F7E3F">
        <w:rPr>
          <w:rFonts w:cs="Calibri"/>
          <w:sz w:val="24"/>
          <w:szCs w:val="24"/>
        </w:rPr>
        <w:t xml:space="preserve"> </w:t>
      </w:r>
    </w:p>
    <w:p w:rsidR="00A02A3B" w:rsidRDefault="00A02A3B" w:rsidP="00A02A3B">
      <w:pPr>
        <w:rPr>
          <w:rFonts w:cs="Calibri"/>
          <w:b/>
          <w:bCs/>
        </w:rPr>
      </w:pPr>
    </w:p>
    <w:p w:rsidR="00A02A3B" w:rsidRPr="00A02A3B" w:rsidRDefault="00A02A3B" w:rsidP="00A02A3B">
      <w:pPr>
        <w:rPr>
          <w:rFonts w:cs="Calibri"/>
          <w:b/>
          <w:bCs/>
          <w:sz w:val="24"/>
          <w:szCs w:val="24"/>
        </w:rPr>
      </w:pPr>
      <w:r w:rsidRPr="00A02A3B">
        <w:rPr>
          <w:rFonts w:cs="Calibri"/>
          <w:b/>
          <w:bCs/>
          <w:sz w:val="24"/>
          <w:szCs w:val="24"/>
        </w:rPr>
        <w:t>1. OPĆI PODACI O SAVJETOVANJU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 w:rsidR="00DE2B3A" w:rsidRPr="00DE2B3A">
        <w:rPr>
          <w:rFonts w:cs="Calibri"/>
        </w:rPr>
        <w:t>Pravilnik o provedbi postupaka j</w:t>
      </w:r>
      <w:r w:rsidR="004F7E3F">
        <w:rPr>
          <w:rFonts w:cs="Calibri"/>
        </w:rPr>
        <w:t>ednosta</w:t>
      </w:r>
      <w:r w:rsidR="00134577">
        <w:rPr>
          <w:rFonts w:cs="Calibri"/>
        </w:rPr>
        <w:t>vne nabave Dječjeg vrtića Nikolići</w:t>
      </w:r>
    </w:p>
    <w:p w:rsidR="00A02A3B" w:rsidRPr="004F7E3F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Nositelj izrade akta:</w:t>
      </w:r>
      <w:r w:rsidR="004F7E3F">
        <w:rPr>
          <w:rFonts w:cs="Calibri"/>
          <w:b/>
        </w:rPr>
        <w:t xml:space="preserve"> </w:t>
      </w:r>
      <w:r w:rsidR="00134577">
        <w:rPr>
          <w:rFonts w:cs="Calibri"/>
        </w:rPr>
        <w:t>Dječji vrtić Nikolići</w:t>
      </w:r>
    </w:p>
    <w:p w:rsid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E92273">
        <w:rPr>
          <w:rFonts w:cs="Calibri"/>
        </w:rPr>
        <w:t>17. srpnja 2026. – 17. kolovoza</w:t>
      </w:r>
      <w:bookmarkStart w:id="0" w:name="_GoBack"/>
      <w:bookmarkEnd w:id="0"/>
      <w:r w:rsidR="00DE2B3A" w:rsidRPr="000D5C36">
        <w:rPr>
          <w:rFonts w:cs="Calibri"/>
        </w:rPr>
        <w:t xml:space="preserve"> 2026</w:t>
      </w:r>
      <w:r w:rsidR="00DE2B3A" w:rsidRPr="00D32ED9">
        <w:rPr>
          <w:rFonts w:cs="Calibri"/>
        </w:rPr>
        <w:t>.</w:t>
      </w:r>
    </w:p>
    <w:p w:rsidR="00A02A3B" w:rsidRDefault="00A02A3B" w:rsidP="00A02A3B">
      <w:pPr>
        <w:rPr>
          <w:rFonts w:cs="Calibri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2. PODACI O SUDIONIKU SAVJETOVANJA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Ime i prezime / naziv pravne osobe:</w:t>
      </w:r>
      <w:r>
        <w:rPr>
          <w:rFonts w:cs="Calibri"/>
        </w:rPr>
        <w:t xml:space="preserve"> 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Kontakt (e-mail ili adresa):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</w:rPr>
        <w:t>(navedite barem jedan kontakt podatak)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3. NAČELNI KOMENTARI NA NACRT AKTA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(opći prijedlozi i mišljenja koja se odnose na nacrt u cjelini)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Pr="00345AC3" w:rsidRDefault="00A02A3B" w:rsidP="00A02A3B">
      <w:pPr>
        <w:rPr>
          <w:rFonts w:cs="Calibri"/>
          <w:sz w:val="20"/>
          <w:szCs w:val="20"/>
        </w:rPr>
      </w:pPr>
      <w:r w:rsidRPr="00A02A3B">
        <w:rPr>
          <w:rFonts w:cs="Calibri"/>
          <w:b/>
          <w:sz w:val="24"/>
          <w:szCs w:val="24"/>
        </w:rPr>
        <w:lastRenderedPageBreak/>
        <w:t>4. PRIMJEDBE I PRIJEDLOZI NA POJEDINE ODREDBE</w:t>
      </w:r>
      <w:r>
        <w:rPr>
          <w:rFonts w:cs="Calibri"/>
          <w:b/>
          <w:sz w:val="24"/>
          <w:szCs w:val="24"/>
        </w:rPr>
        <w:t xml:space="preserve">  </w:t>
      </w:r>
      <w:r w:rsidRPr="00A02A3B"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9669F9" w:rsidTr="0042204C">
        <w:trPr>
          <w:trHeight w:val="544"/>
        </w:trPr>
        <w:tc>
          <w:tcPr>
            <w:tcW w:w="67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9669F9" w:rsidRDefault="009669F9" w:rsidP="00A02A3B">
      <w:pPr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5. DATUM DOSTAVE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  <w:r w:rsidRPr="00A02A3B">
        <w:rPr>
          <w:rFonts w:cs="Calibri"/>
          <w:b/>
          <w:sz w:val="20"/>
          <w:szCs w:val="20"/>
        </w:rPr>
        <w:t>Datum: _____________________</w:t>
      </w:r>
      <w:r w:rsidR="00834F63">
        <w:rPr>
          <w:rFonts w:cs="Calibri"/>
          <w:b/>
          <w:sz w:val="20"/>
          <w:szCs w:val="20"/>
        </w:rPr>
        <w:t>___________________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NAPOMENA:</w:t>
      </w:r>
    </w:p>
    <w:p w:rsidR="00A02A3B" w:rsidRPr="00A02A3B" w:rsidRDefault="00A02A3B" w:rsidP="00A02A3B">
      <w:pPr>
        <w:spacing w:after="0"/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Prijedlozi i primjedbe zaprimljeni nakon isteka roka za savjetovanje neće se razmatrati.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Svi zaprimljeni prijedlozi i primjedbe bit će razmotreni te će o njima biti sastavljeno izvješće o provedenom savjetovanju, koje će se objaviti na mrežno</w:t>
      </w:r>
      <w:r w:rsidR="00AF1632">
        <w:rPr>
          <w:rFonts w:cs="Calibri"/>
        </w:rPr>
        <w:t>j stranici Vrtića</w:t>
      </w:r>
      <w:r w:rsidRPr="00A02A3B">
        <w:rPr>
          <w:rFonts w:cs="Calibri"/>
        </w:rPr>
        <w:t>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Osobni podaci obrađuju se isključivo u svrhu provedbe savjetovanja s javnošću.</w:t>
      </w:r>
    </w:p>
    <w:p w:rsidR="00A02A3B" w:rsidRDefault="00A02A3B" w:rsidP="00A02A3B">
      <w:pPr>
        <w:spacing w:after="0"/>
        <w:rPr>
          <w:rFonts w:cs="Calibri"/>
          <w:b/>
        </w:rPr>
      </w:pPr>
    </w:p>
    <w:p w:rsidR="00A02A3B" w:rsidRPr="00345AC3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345AC3">
        <w:rPr>
          <w:rFonts w:cs="Calibri"/>
          <w:b/>
          <w:sz w:val="24"/>
          <w:szCs w:val="24"/>
        </w:rPr>
        <w:t>NAČIN DOSTAVE: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A02A3B" w:rsidP="00A02A3B">
      <w:pPr>
        <w:spacing w:after="0"/>
        <w:rPr>
          <w:rFonts w:cs="Calibri"/>
          <w:b/>
        </w:rPr>
      </w:pPr>
      <w:r w:rsidRPr="00A02A3B">
        <w:rPr>
          <w:rFonts w:cs="Calibri"/>
          <w:b/>
        </w:rPr>
        <w:t>Popunjeni obrazac dostavlja se: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DE2B3A" w:rsidP="00DE2B3A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</w:t>
      </w:r>
      <w:hyperlink r:id="rId7" w:history="1">
        <w:r w:rsidR="00134577" w:rsidRPr="000E030E">
          <w:rPr>
            <w:rStyle w:val="Hiperveza"/>
            <w:rFonts w:cs="Calibri"/>
          </w:rPr>
          <w:t>vrtic@lovrec.hr</w:t>
        </w:r>
      </w:hyperlink>
      <w:r w:rsidR="00134577">
        <w:rPr>
          <w:rFonts w:cs="Calibri"/>
        </w:rPr>
        <w:t xml:space="preserve"> </w:t>
      </w:r>
      <w:r w:rsidR="005C32EE">
        <w:rPr>
          <w:rFonts w:cs="Calibri"/>
        </w:rPr>
        <w:t xml:space="preserve"> </w:t>
      </w:r>
      <w:r w:rsidR="00523B6A">
        <w:rPr>
          <w:rFonts w:cs="Calibri"/>
        </w:rPr>
        <w:t xml:space="preserve"> </w:t>
      </w:r>
    </w:p>
    <w:p w:rsidR="00A02A3B" w:rsidRPr="00A02A3B" w:rsidRDefault="00A52754" w:rsidP="00DE2B3A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DE2B3A">
        <w:rPr>
          <w:rFonts w:cs="Calibri"/>
        </w:rPr>
        <w:t xml:space="preserve">štom: </w:t>
      </w:r>
      <w:r w:rsidR="00134577">
        <w:rPr>
          <w:rFonts w:cs="Calibri"/>
        </w:rPr>
        <w:t xml:space="preserve">Dječji vrtić </w:t>
      </w:r>
      <w:r w:rsidR="00396837">
        <w:rPr>
          <w:rFonts w:cs="Calibri"/>
        </w:rPr>
        <w:t>Nikolići, Nikolići 2, 21257 Lovreć</w:t>
      </w:r>
      <w:r w:rsidR="00834F63" w:rsidRPr="00834F63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A02A3B" w:rsidRPr="00B33ACE" w:rsidRDefault="005C32EE" w:rsidP="008B7F9E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Vrtića</w:t>
      </w:r>
    </w:p>
    <w:sectPr w:rsidR="00A02A3B" w:rsidRPr="00B33ACE" w:rsidSect="00E9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F9D" w:rsidRDefault="00E95F9D" w:rsidP="00440A61">
      <w:pPr>
        <w:spacing w:after="0" w:line="240" w:lineRule="auto"/>
      </w:pPr>
      <w:r>
        <w:separator/>
      </w:r>
    </w:p>
  </w:endnote>
  <w:endnote w:type="continuationSeparator" w:id="0">
    <w:p w:rsidR="00E95F9D" w:rsidRDefault="00E95F9D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F9D" w:rsidRDefault="00E95F9D" w:rsidP="00440A61">
      <w:pPr>
        <w:spacing w:after="0" w:line="240" w:lineRule="auto"/>
      </w:pPr>
      <w:r>
        <w:separator/>
      </w:r>
    </w:p>
  </w:footnote>
  <w:footnote w:type="continuationSeparator" w:id="0">
    <w:p w:rsidR="00E95F9D" w:rsidRDefault="00E95F9D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4133"/>
    <w:multiLevelType w:val="hybridMultilevel"/>
    <w:tmpl w:val="F560E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2"/>
    <w:rsid w:val="0000509B"/>
    <w:rsid w:val="00012DA1"/>
    <w:rsid w:val="0004177F"/>
    <w:rsid w:val="000533BB"/>
    <w:rsid w:val="00062647"/>
    <w:rsid w:val="000B0DCC"/>
    <w:rsid w:val="000B4713"/>
    <w:rsid w:val="000D5729"/>
    <w:rsid w:val="000D5C36"/>
    <w:rsid w:val="000F2FF9"/>
    <w:rsid w:val="001219FA"/>
    <w:rsid w:val="00132E91"/>
    <w:rsid w:val="00134577"/>
    <w:rsid w:val="00140645"/>
    <w:rsid w:val="00186167"/>
    <w:rsid w:val="00194235"/>
    <w:rsid w:val="001A236B"/>
    <w:rsid w:val="001B35BD"/>
    <w:rsid w:val="001D77F7"/>
    <w:rsid w:val="001F61E9"/>
    <w:rsid w:val="00215605"/>
    <w:rsid w:val="002163AD"/>
    <w:rsid w:val="0022629C"/>
    <w:rsid w:val="00234639"/>
    <w:rsid w:val="002873A8"/>
    <w:rsid w:val="002B3C62"/>
    <w:rsid w:val="002B5484"/>
    <w:rsid w:val="002E6D98"/>
    <w:rsid w:val="00345AC3"/>
    <w:rsid w:val="00347F0E"/>
    <w:rsid w:val="00396837"/>
    <w:rsid w:val="003F531B"/>
    <w:rsid w:val="00405A99"/>
    <w:rsid w:val="00405EF7"/>
    <w:rsid w:val="0040681B"/>
    <w:rsid w:val="0042204C"/>
    <w:rsid w:val="00440A61"/>
    <w:rsid w:val="00447208"/>
    <w:rsid w:val="00447C99"/>
    <w:rsid w:val="0048155A"/>
    <w:rsid w:val="004A505C"/>
    <w:rsid w:val="004D175C"/>
    <w:rsid w:val="004D42AB"/>
    <w:rsid w:val="004F7E3F"/>
    <w:rsid w:val="00523B6A"/>
    <w:rsid w:val="00550C63"/>
    <w:rsid w:val="00577F05"/>
    <w:rsid w:val="005A3F1D"/>
    <w:rsid w:val="005C32EE"/>
    <w:rsid w:val="005F0A46"/>
    <w:rsid w:val="00602335"/>
    <w:rsid w:val="00603902"/>
    <w:rsid w:val="00607759"/>
    <w:rsid w:val="00607E9E"/>
    <w:rsid w:val="00622849"/>
    <w:rsid w:val="00681D89"/>
    <w:rsid w:val="006A0C92"/>
    <w:rsid w:val="006A240F"/>
    <w:rsid w:val="006B0219"/>
    <w:rsid w:val="006E7D0E"/>
    <w:rsid w:val="006F467D"/>
    <w:rsid w:val="007570B9"/>
    <w:rsid w:val="007638EA"/>
    <w:rsid w:val="007678EF"/>
    <w:rsid w:val="0077122E"/>
    <w:rsid w:val="00772BBE"/>
    <w:rsid w:val="007736AC"/>
    <w:rsid w:val="00775A39"/>
    <w:rsid w:val="00781231"/>
    <w:rsid w:val="00793537"/>
    <w:rsid w:val="007C1E7B"/>
    <w:rsid w:val="007C5A85"/>
    <w:rsid w:val="007F3954"/>
    <w:rsid w:val="00820BD4"/>
    <w:rsid w:val="00822FBA"/>
    <w:rsid w:val="00834F63"/>
    <w:rsid w:val="008400DE"/>
    <w:rsid w:val="008510A4"/>
    <w:rsid w:val="008757FC"/>
    <w:rsid w:val="00882E04"/>
    <w:rsid w:val="008B7F9E"/>
    <w:rsid w:val="008C45A7"/>
    <w:rsid w:val="008E19DB"/>
    <w:rsid w:val="00937CAD"/>
    <w:rsid w:val="00956E5F"/>
    <w:rsid w:val="009669F9"/>
    <w:rsid w:val="009770D9"/>
    <w:rsid w:val="009B07DB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AF1632"/>
    <w:rsid w:val="00B05CA0"/>
    <w:rsid w:val="00B100E8"/>
    <w:rsid w:val="00B11796"/>
    <w:rsid w:val="00B2080B"/>
    <w:rsid w:val="00B33ACE"/>
    <w:rsid w:val="00B71A6B"/>
    <w:rsid w:val="00BA380C"/>
    <w:rsid w:val="00BA64D0"/>
    <w:rsid w:val="00BE0C64"/>
    <w:rsid w:val="00C2467C"/>
    <w:rsid w:val="00C700F5"/>
    <w:rsid w:val="00D32ED9"/>
    <w:rsid w:val="00D50F9C"/>
    <w:rsid w:val="00D57135"/>
    <w:rsid w:val="00D72AF1"/>
    <w:rsid w:val="00D77C8A"/>
    <w:rsid w:val="00D82C22"/>
    <w:rsid w:val="00D92A74"/>
    <w:rsid w:val="00D9410E"/>
    <w:rsid w:val="00DE2B3A"/>
    <w:rsid w:val="00E157C1"/>
    <w:rsid w:val="00E25AEA"/>
    <w:rsid w:val="00E313B4"/>
    <w:rsid w:val="00E70699"/>
    <w:rsid w:val="00E73539"/>
    <w:rsid w:val="00E92273"/>
    <w:rsid w:val="00E95F9D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00F7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0F09"/>
  <w15:chartTrackingRefBased/>
  <w15:docId w15:val="{FFFE6790-04A1-4460-A11E-16C5A71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customStyle="1" w:styleId="Nerijeenospominjanje">
    <w:name w:val="Neriješeno spominjanje"/>
    <w:uiPriority w:val="99"/>
    <w:semiHidden/>
    <w:unhideWhenUsed/>
    <w:rsid w:val="00577F0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2A3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9F9"/>
    <w:rPr>
      <w:rFonts w:ascii="Segoe UI" w:hAnsi="Segoe UI" w:cs="Segoe UI"/>
      <w:sz w:val="18"/>
      <w:szCs w:val="18"/>
      <w:lang w:eastAsia="en-US"/>
    </w:rPr>
  </w:style>
  <w:style w:type="table" w:styleId="Reetkatablice">
    <w:name w:val="Table Grid"/>
    <w:basedOn w:val="Obinatablica"/>
    <w:uiPriority w:val="59"/>
    <w:rsid w:val="0096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rtic@lovr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2773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mailto:info@dvmorskikinjic.hr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Marina Lochert</dc:creator>
  <cp:keywords/>
  <cp:lastModifiedBy>PC</cp:lastModifiedBy>
  <cp:revision>38</cp:revision>
  <cp:lastPrinted>2026-04-22T10:09:00Z</cp:lastPrinted>
  <dcterms:created xsi:type="dcterms:W3CDTF">2026-04-22T09:51:00Z</dcterms:created>
  <dcterms:modified xsi:type="dcterms:W3CDTF">2026-07-20T10:10:00Z</dcterms:modified>
</cp:coreProperties>
</file>